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DAE81CE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</w:t>
      </w:r>
      <w:r w:rsidR="00722B5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722B5E">
        <w:rPr>
          <w:rFonts w:ascii="Times New Roman" w:hAnsi="Times New Roman"/>
          <w:bCs/>
          <w:sz w:val="28"/>
          <w:szCs w:val="28"/>
        </w:rPr>
        <w:t>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5A65A8">
        <w:rPr>
          <w:rFonts w:ascii="Times New Roman" w:hAnsi="Times New Roman"/>
          <w:bCs/>
          <w:sz w:val="28"/>
          <w:szCs w:val="28"/>
        </w:rPr>
        <w:t>с. Култаево, тер. СНТ Черемушки, д. 48/3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2500F70C" w:rsidR="00C704DF" w:rsidRDefault="00C704DF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833B3E">
        <w:rPr>
          <w:rFonts w:ascii="Times New Roman" w:hAnsi="Times New Roman"/>
          <w:bCs/>
          <w:sz w:val="28"/>
          <w:szCs w:val="28"/>
        </w:rPr>
        <w:t>25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833B3E">
        <w:rPr>
          <w:rFonts w:ascii="Times New Roman" w:hAnsi="Times New Roman"/>
          <w:bCs/>
          <w:sz w:val="28"/>
          <w:szCs w:val="28"/>
        </w:rPr>
        <w:t>19</w:t>
      </w:r>
      <w:r w:rsidR="00670D66">
        <w:rPr>
          <w:rFonts w:ascii="Times New Roman" w:hAnsi="Times New Roman"/>
          <w:bCs/>
          <w:sz w:val="28"/>
          <w:szCs w:val="28"/>
        </w:rPr>
        <w:t>:</w:t>
      </w:r>
      <w:r w:rsidR="00833B3E">
        <w:rPr>
          <w:rFonts w:ascii="Times New Roman" w:hAnsi="Times New Roman"/>
          <w:bCs/>
          <w:sz w:val="28"/>
          <w:szCs w:val="28"/>
        </w:rPr>
        <w:t>778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833B3E">
        <w:rPr>
          <w:rFonts w:ascii="Times New Roman" w:hAnsi="Times New Roman"/>
          <w:bCs/>
          <w:sz w:val="28"/>
          <w:szCs w:val="28"/>
        </w:rPr>
        <w:t>573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B23C2" w:rsidRPr="00BB23C2">
        <w:rPr>
          <w:rFonts w:ascii="Times New Roman" w:hAnsi="Times New Roman"/>
          <w:bCs/>
          <w:sz w:val="28"/>
          <w:szCs w:val="28"/>
        </w:rPr>
        <w:t xml:space="preserve">Пермский край, Пермский р-н, Култаевское с/п, СНП </w:t>
      </w:r>
      <w:r w:rsidR="00BB23C2">
        <w:rPr>
          <w:rFonts w:ascii="Times New Roman" w:hAnsi="Times New Roman"/>
          <w:bCs/>
          <w:sz w:val="28"/>
          <w:szCs w:val="28"/>
        </w:rPr>
        <w:t>«</w:t>
      </w:r>
      <w:r w:rsidR="00BB23C2" w:rsidRPr="00BB23C2">
        <w:rPr>
          <w:rFonts w:ascii="Times New Roman" w:hAnsi="Times New Roman"/>
          <w:bCs/>
          <w:sz w:val="28"/>
          <w:szCs w:val="28"/>
        </w:rPr>
        <w:t>Черёмушки</w:t>
      </w:r>
      <w:r w:rsidR="00BB23C2">
        <w:rPr>
          <w:rFonts w:ascii="Times New Roman" w:hAnsi="Times New Roman"/>
          <w:bCs/>
          <w:sz w:val="28"/>
          <w:szCs w:val="28"/>
        </w:rPr>
        <w:t>»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3FB6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5A8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33B3E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23C2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2023-08-03T05:43:00Z</dcterms:created>
  <dcterms:modified xsi:type="dcterms:W3CDTF">2024-10-02T08:59:00Z</dcterms:modified>
</cp:coreProperties>
</file>